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45F1" w14:textId="7130A4C6" w:rsidR="00362073" w:rsidRDefault="00EA1D7F" w:rsidP="00EA1D7F">
      <w:pPr>
        <w:jc w:val="center"/>
        <w:rPr>
          <w:b/>
          <w:bCs/>
        </w:rPr>
      </w:pPr>
      <w:r w:rsidRPr="00EA1D7F">
        <w:rPr>
          <w:b/>
          <w:bCs/>
        </w:rPr>
        <w:t>2024 Grants</w:t>
      </w:r>
    </w:p>
    <w:p w14:paraId="6FDE5272" w14:textId="1594DABC" w:rsidR="00EA1D7F" w:rsidRDefault="00EA1D7F" w:rsidP="00EA1D7F">
      <w:r w:rsidRPr="00EA1D7F">
        <w:t>NUECES COUNTY 4H TRAP &amp; SKEET</w:t>
      </w:r>
      <w:r>
        <w:tab/>
      </w:r>
      <w:r>
        <w:tab/>
      </w:r>
      <w:r w:rsidR="007A0F99">
        <w:tab/>
      </w:r>
      <w:r w:rsidR="007A0F99">
        <w:tab/>
      </w:r>
      <w:r>
        <w:t xml:space="preserve">$2,000.00 </w:t>
      </w:r>
      <w:r>
        <w:tab/>
        <w:t xml:space="preserve">To help their growing scholarship program for senior participants as they dedicate their time and efforts to higher education. </w:t>
      </w:r>
    </w:p>
    <w:p w14:paraId="572699AE" w14:textId="6B3DAF29" w:rsidR="00EA1D7F" w:rsidRDefault="00EA1D7F" w:rsidP="00EA1D7F">
      <w:r>
        <w:t>CC SYMPHONY SOCIETY</w:t>
      </w:r>
      <w:r>
        <w:tab/>
      </w:r>
      <w:r>
        <w:tab/>
      </w:r>
      <w:r>
        <w:tab/>
      </w:r>
      <w:r>
        <w:tab/>
      </w:r>
      <w:r w:rsidR="007A0F99">
        <w:tab/>
      </w:r>
      <w:r w:rsidR="007A0F99">
        <w:tab/>
      </w:r>
      <w:r>
        <w:t>$3,000.00</w:t>
      </w:r>
      <w:r>
        <w:tab/>
        <w:t xml:space="preserve">For CCSO on the Go! A program that sends ensembles to perform for CCISD schools. </w:t>
      </w:r>
      <w:r>
        <w:tab/>
      </w:r>
      <w:r>
        <w:tab/>
      </w:r>
    </w:p>
    <w:p w14:paraId="74E10746" w14:textId="6EE0536E" w:rsidR="00EA1D7F" w:rsidRDefault="00EA1D7F" w:rsidP="00EA1D7F">
      <w:r>
        <w:t>FAMILY COUNSELING SERVICE</w:t>
      </w:r>
      <w:r>
        <w:tab/>
      </w:r>
      <w:r>
        <w:tab/>
      </w:r>
      <w:r>
        <w:tab/>
      </w:r>
      <w:r w:rsidR="007A0F99">
        <w:tab/>
      </w:r>
      <w:r w:rsidR="007A0F99">
        <w:tab/>
      </w:r>
      <w:r>
        <w:t>$4,000.00</w:t>
      </w:r>
      <w:r>
        <w:tab/>
        <w:t>For senior home-based therapy serving seniors and their caregivers.</w:t>
      </w:r>
    </w:p>
    <w:p w14:paraId="52A4A886" w14:textId="2F5BBBBA" w:rsidR="00EA1D7F" w:rsidRDefault="00EA1D7F" w:rsidP="00EA1D7F">
      <w:r>
        <w:t>CORPUS CHRISTI PREGNANCY CENTER</w:t>
      </w:r>
      <w:r>
        <w:tab/>
      </w:r>
      <w:r>
        <w:tab/>
      </w:r>
      <w:r w:rsidR="007A0F99">
        <w:tab/>
      </w:r>
      <w:r w:rsidR="007A0F99">
        <w:tab/>
      </w:r>
      <w:r>
        <w:t>$2,500.00</w:t>
      </w:r>
      <w:r>
        <w:tab/>
        <w:t>For direct program center support to provide pregnancy tests, ultrasounds, parenting classes, support, and mentorship.</w:t>
      </w:r>
    </w:p>
    <w:p w14:paraId="281FBC5D" w14:textId="784947ED" w:rsidR="00EA1D7F" w:rsidRDefault="00EA1D7F" w:rsidP="00EA1D7F">
      <w:r>
        <w:t>TENNIS SUCCESS</w:t>
      </w:r>
      <w:r>
        <w:tab/>
      </w:r>
      <w:r>
        <w:tab/>
      </w:r>
      <w:r>
        <w:tab/>
      </w:r>
      <w:r>
        <w:tab/>
      </w:r>
      <w:r w:rsidR="007A0F99">
        <w:tab/>
      </w:r>
      <w:r w:rsidR="007A0F99">
        <w:tab/>
      </w:r>
      <w:r>
        <w:t>$2,500.00</w:t>
      </w:r>
      <w:r>
        <w:tab/>
        <w:t>To bring education, tutoring, and tennis to underserved students in grades three through twelve.</w:t>
      </w:r>
    </w:p>
    <w:p w14:paraId="7D53F9B0" w14:textId="63FBAB7A" w:rsidR="00EA1D7F" w:rsidRDefault="00EA1D7F" w:rsidP="00EA1D7F">
      <w:r>
        <w:t>TEXAS STATE MUSEUM OF ASIAN CULTURES</w:t>
      </w:r>
      <w:r>
        <w:tab/>
      </w:r>
      <w:r w:rsidR="007A0F99">
        <w:tab/>
      </w:r>
      <w:r w:rsidR="007A0F99">
        <w:tab/>
      </w:r>
      <w:r>
        <w:t>$2</w:t>
      </w:r>
      <w:r w:rsidR="007A0F99">
        <w:t>,500.00</w:t>
      </w:r>
      <w:r w:rsidR="007A0F99">
        <w:tab/>
        <w:t>To provide history and art education opportunities to South Texas residents with a focus on children.</w:t>
      </w:r>
    </w:p>
    <w:p w14:paraId="67DB4EAB" w14:textId="699DD0F1" w:rsidR="007A0F99" w:rsidRDefault="007A0F99" w:rsidP="00EA1D7F">
      <w:r>
        <w:t>CAMP ARANZAZU</w:t>
      </w:r>
      <w:r>
        <w:tab/>
      </w:r>
      <w:r>
        <w:tab/>
      </w:r>
      <w:r>
        <w:tab/>
      </w:r>
      <w:r>
        <w:tab/>
      </w:r>
      <w:r>
        <w:tab/>
      </w:r>
      <w:r>
        <w:tab/>
        <w:t>$2,500.00</w:t>
      </w:r>
      <w:r>
        <w:tab/>
        <w:t xml:space="preserve">Provide campers with the opportunity to engage in activities, pushing themselves outside their boundaries in a safe and comfortable environment. </w:t>
      </w:r>
    </w:p>
    <w:p w14:paraId="2BD0B0EE" w14:textId="4EB3025F" w:rsidR="007A0F99" w:rsidRDefault="007A0F99" w:rsidP="00EA1D7F">
      <w:r>
        <w:t>AGAPE RANCH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$3,000.00</w:t>
      </w:r>
      <w:r>
        <w:tab/>
        <w:t>To educate the community and recruit foster families.</w:t>
      </w:r>
    </w:p>
    <w:p w14:paraId="52DB1803" w14:textId="643FDF36" w:rsidR="007A0F99" w:rsidRDefault="007A0F99" w:rsidP="00EA1D7F">
      <w:r>
        <w:t>SPIRIT CENTER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$2,500.00</w:t>
      </w:r>
      <w:r>
        <w:tab/>
        <w:t>To benefit youth across South Texas bonding families with empowering messages and providing hands-on environmental education to elementary students.</w:t>
      </w:r>
    </w:p>
    <w:p w14:paraId="255F05FA" w14:textId="214D731A" w:rsidR="007A0F99" w:rsidRDefault="007A0F99" w:rsidP="00EA1D7F">
      <w:r>
        <w:t>EDUCATING CHILDRENS’ FUTURE COMMUNITY CENTER</w:t>
      </w:r>
      <w:r>
        <w:tab/>
      </w:r>
      <w:r>
        <w:tab/>
        <w:t>$2,500.00</w:t>
      </w:r>
      <w:r>
        <w:tab/>
        <w:t>To be able to continue to provide tutoring to children in the most need academically.</w:t>
      </w:r>
    </w:p>
    <w:p w14:paraId="0C0CBDE7" w14:textId="064132A0" w:rsidR="007A0F99" w:rsidRDefault="007A0F99" w:rsidP="00EA1D7F">
      <w:r>
        <w:t>CASA OF THE COASTAL BEND</w:t>
      </w:r>
      <w:r>
        <w:tab/>
      </w:r>
      <w:r>
        <w:tab/>
      </w:r>
      <w:r>
        <w:tab/>
      </w:r>
      <w:r>
        <w:tab/>
      </w:r>
      <w:r>
        <w:tab/>
        <w:t>$2,500.00</w:t>
      </w:r>
      <w:r>
        <w:tab/>
        <w:t xml:space="preserve">Funding for volunteer programs where we recruit, train and support dedicated </w:t>
      </w:r>
      <w:proofErr w:type="gramStart"/>
      <w:r>
        <w:t>CASA’s</w:t>
      </w:r>
      <w:proofErr w:type="gramEnd"/>
      <w:r>
        <w:t xml:space="preserve"> for foster youth. </w:t>
      </w:r>
    </w:p>
    <w:p w14:paraId="425E9F32" w14:textId="0858481E" w:rsidR="007A0F99" w:rsidRDefault="007A0F99" w:rsidP="00EA1D7F">
      <w:r>
        <w:t>BIG BROTHERS BIG SISTERS OF THE TX COASTAL BEND</w:t>
      </w:r>
      <w:r>
        <w:tab/>
      </w:r>
      <w:r>
        <w:tab/>
        <w:t>$2,500.00</w:t>
      </w:r>
      <w:r>
        <w:tab/>
        <w:t xml:space="preserve">To provide hope for 35 at-risk youth who need the support of a one-to-one mentoring relationship to reduce at-risk attitudes and behaviors. </w:t>
      </w:r>
    </w:p>
    <w:p w14:paraId="715B79BE" w14:textId="628C0A82" w:rsidR="007A0F99" w:rsidRDefault="007A0F99" w:rsidP="00EA1D7F">
      <w:r>
        <w:t>BEN BOLT VOLUNTEER FIRE DEPARTMENT</w:t>
      </w:r>
      <w:r>
        <w:tab/>
      </w:r>
      <w:r>
        <w:tab/>
      </w:r>
      <w:r>
        <w:tab/>
        <w:t>$3,000.00</w:t>
      </w:r>
      <w:r>
        <w:tab/>
        <w:t xml:space="preserve">Firefighter Dual Certification PPE which includes a tear resistant jacket and pants. Dual Certification PPE is used for both vehicle accidents and wildland fires. </w:t>
      </w:r>
    </w:p>
    <w:p w14:paraId="7FAA6BD7" w14:textId="5F39703F" w:rsidR="007A0F99" w:rsidRDefault="007A0F99" w:rsidP="00EA1D7F">
      <w:r>
        <w:t>FOSTER ANGELS OF SOUTH TEXAS FOUNDATION</w:t>
      </w:r>
      <w:r>
        <w:tab/>
      </w:r>
      <w:r>
        <w:tab/>
      </w:r>
      <w:r>
        <w:tab/>
        <w:t>$2,500.00</w:t>
      </w:r>
      <w:r>
        <w:tab/>
        <w:t xml:space="preserve">Support for daily request program from frontline partners who work directly with children in foster care. </w:t>
      </w:r>
    </w:p>
    <w:p w14:paraId="7F56A899" w14:textId="627386F1" w:rsidR="007A0F99" w:rsidRDefault="007A0F99" w:rsidP="00EA1D7F">
      <w:r>
        <w:t>CHILDREN’S COALITION OF ARANSAS COUNTY</w:t>
      </w:r>
      <w:r>
        <w:tab/>
      </w:r>
      <w:r>
        <w:tab/>
      </w:r>
      <w:r>
        <w:tab/>
        <w:t>$2,500.00</w:t>
      </w:r>
      <w:r>
        <w:tab/>
        <w:t>To support our education and professional development program for parenting and childcare provider training events.</w:t>
      </w:r>
    </w:p>
    <w:p w14:paraId="510F408D" w14:textId="3AFBDD51" w:rsidR="007A0F99" w:rsidRDefault="007A0F99" w:rsidP="00EA1D7F">
      <w:r>
        <w:lastRenderedPageBreak/>
        <w:t>CASA OF KLEBERG COUNTY</w:t>
      </w:r>
      <w:r>
        <w:tab/>
      </w:r>
      <w:r>
        <w:tab/>
      </w:r>
      <w:r>
        <w:tab/>
      </w:r>
      <w:r>
        <w:tab/>
      </w:r>
      <w:r>
        <w:tab/>
      </w:r>
      <w:r>
        <w:tab/>
        <w:t>$3,000.00</w:t>
      </w:r>
      <w:r>
        <w:tab/>
        <w:t xml:space="preserve">Seeks funding to recruit, train and support volunteers who will advocate for children to find safe, permanent and loving homes. </w:t>
      </w:r>
    </w:p>
    <w:p w14:paraId="0E9189DD" w14:textId="0E30B137" w:rsidR="007A0F99" w:rsidRDefault="007A0F99" w:rsidP="00EA1D7F">
      <w:r>
        <w:t>TM EDUCATION FOUNDATION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7C45">
        <w:t>$2,000.00</w:t>
      </w:r>
      <w:r w:rsidR="00EF7C45">
        <w:tab/>
        <w:t>To support our State of the District</w:t>
      </w:r>
      <w:r w:rsidR="00F506CA">
        <w:t xml:space="preserve"> luncheon for local businesses and community leaders helping TM students.</w:t>
      </w:r>
    </w:p>
    <w:p w14:paraId="33B85C8E" w14:textId="69DF7509" w:rsidR="00F506CA" w:rsidRDefault="00F506CA" w:rsidP="00EA1D7F">
      <w:r>
        <w:t>WOMENS SHELTER OF SOUTH TX DBA PURPLE DOOR</w:t>
      </w:r>
      <w:r>
        <w:tab/>
      </w:r>
      <w:r>
        <w:tab/>
      </w:r>
      <w:r>
        <w:tab/>
        <w:t>$2,500.00</w:t>
      </w:r>
      <w:r>
        <w:tab/>
        <w:t>To provide free services to victims of domestic and sexual violence including safe shelter, counseling, and youth services.</w:t>
      </w:r>
    </w:p>
    <w:p w14:paraId="707CBDE2" w14:textId="0543BBC6" w:rsidR="00F506CA" w:rsidRDefault="00F506CA" w:rsidP="00EA1D7F">
      <w:r>
        <w:t>STCH MINISTRIES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$3,500.00</w:t>
      </w:r>
      <w:r>
        <w:tab/>
        <w:t xml:space="preserve">To provide professional support services from </w:t>
      </w:r>
      <w:proofErr w:type="gramStart"/>
      <w:r>
        <w:t>caseworkers</w:t>
      </w:r>
      <w:proofErr w:type="gramEnd"/>
      <w:r>
        <w:t xml:space="preserve"> and counselors providing food, clothing and school supplies.</w:t>
      </w:r>
    </w:p>
    <w:p w14:paraId="6BB53F01" w14:textId="3E30D6EB" w:rsidR="00F506CA" w:rsidRDefault="00F506CA" w:rsidP="00EA1D7F">
      <w:r>
        <w:t>GULF COAST HUMANE SOCIETY</w:t>
      </w:r>
      <w:r>
        <w:tab/>
      </w:r>
      <w:r>
        <w:tab/>
      </w:r>
      <w:r>
        <w:tab/>
      </w:r>
      <w:r>
        <w:tab/>
      </w:r>
      <w:r>
        <w:tab/>
      </w:r>
      <w:r>
        <w:tab/>
        <w:t>$1,500.00</w:t>
      </w:r>
      <w:r>
        <w:tab/>
        <w:t>Essential access-to-care, addressing pet overpopulation by providing financial assistance for spay/neuter services through programs like “Lend a Paw”.</w:t>
      </w:r>
    </w:p>
    <w:p w14:paraId="28E02DE1" w14:textId="3595E7FE" w:rsidR="00F506CA" w:rsidRDefault="00214D4D" w:rsidP="00EA1D7F">
      <w:r>
        <w:t>COMPASSIONATE CARE MEDICAL CLINIC</w:t>
      </w:r>
      <w:r w:rsidR="00F506CA">
        <w:tab/>
      </w:r>
      <w:r w:rsidR="00F506CA">
        <w:tab/>
      </w:r>
      <w:r w:rsidR="00F506CA">
        <w:tab/>
      </w:r>
      <w:r w:rsidR="00F506CA">
        <w:tab/>
      </w:r>
      <w:r w:rsidR="00F506CA">
        <w:tab/>
        <w:t>$2,000.00</w:t>
      </w:r>
      <w:r w:rsidR="00F506CA">
        <w:tab/>
        <w:t>Funds to purchase</w:t>
      </w:r>
      <w:r w:rsidR="00647401">
        <w:t xml:space="preserve"> medical supplies for diabetes strips, lancets, otoscope speculums, gloves, etc.</w:t>
      </w:r>
    </w:p>
    <w:p w14:paraId="4009BAC8" w14:textId="2D4159D4" w:rsidR="00647401" w:rsidRDefault="00647401" w:rsidP="00EA1D7F">
      <w:r>
        <w:t>YOUTH ODYSSEY, INC.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$3,500.00</w:t>
      </w:r>
      <w:r>
        <w:tab/>
        <w:t>To be a sponsor of one of nine leadership camps in 2025 that teaches basic life skills to 10-15 youths.</w:t>
      </w:r>
    </w:p>
    <w:p w14:paraId="44E12C80" w14:textId="0A250293" w:rsidR="00647401" w:rsidRDefault="00647401" w:rsidP="00EA1D7F">
      <w:r>
        <w:t>PROSPERA HOUSING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$2,000.00</w:t>
      </w:r>
      <w:r>
        <w:tab/>
        <w:t xml:space="preserve">Year-round services to meet </w:t>
      </w:r>
      <w:proofErr w:type="gramStart"/>
      <w:r>
        <w:t>residents</w:t>
      </w:r>
      <w:proofErr w:type="gramEnd"/>
      <w:r>
        <w:t xml:space="preserve"> health, education and community building through onsite programs.</w:t>
      </w:r>
    </w:p>
    <w:p w14:paraId="4323927A" w14:textId="2D9F4F7C" w:rsidR="00214D4D" w:rsidRDefault="00214D4D" w:rsidP="00EA1D7F">
      <w:r>
        <w:t>CALALLEN EDUCATION FOUNDATION</w:t>
      </w:r>
      <w:r>
        <w:tab/>
      </w:r>
      <w:r>
        <w:tab/>
      </w:r>
      <w:r>
        <w:tab/>
      </w:r>
      <w:r>
        <w:tab/>
      </w:r>
      <w:r>
        <w:tab/>
        <w:t>$5,000.00</w:t>
      </w:r>
      <w:r>
        <w:tab/>
        <w:t>To support the mini-grant program awarded to educators and designed to encourage and facilitate innovative and creative educational approaches to student learning throughout the school year.</w:t>
      </w:r>
    </w:p>
    <w:p w14:paraId="03D4F67C" w14:textId="3E7A9C44" w:rsidR="00214D4D" w:rsidRDefault="00214D4D" w:rsidP="00EA1D7F">
      <w:r>
        <w:t>CC EDUCATION FOUNDATION</w:t>
      </w:r>
      <w:r>
        <w:tab/>
      </w:r>
      <w:r>
        <w:tab/>
      </w:r>
      <w:r>
        <w:tab/>
      </w:r>
      <w:r>
        <w:tab/>
      </w:r>
      <w:r>
        <w:tab/>
      </w:r>
      <w:r>
        <w:tab/>
        <w:t>$5,000.00</w:t>
      </w:r>
      <w:r>
        <w:tab/>
        <w:t>Materials needed to expand STEM enhancement for at-risk students.</w:t>
      </w:r>
    </w:p>
    <w:p w14:paraId="3C3080AA" w14:textId="4FF1DBCF" w:rsidR="00214D4D" w:rsidRDefault="00214D4D" w:rsidP="00EA1D7F">
      <w:r>
        <w:t>CC METRO MINISTRIES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$4,675.00</w:t>
      </w:r>
      <w:r>
        <w:tab/>
        <w:t xml:space="preserve">To support rainbow house shelter and loaves and </w:t>
      </w:r>
      <w:proofErr w:type="gramStart"/>
      <w:r>
        <w:t>fishes</w:t>
      </w:r>
      <w:proofErr w:type="gramEnd"/>
      <w:r>
        <w:t xml:space="preserve"> cafeteria to serve children, elderly, disabled, homeless, etc.</w:t>
      </w:r>
    </w:p>
    <w:p w14:paraId="67FDF876" w14:textId="3E98CA40" w:rsidR="00214D4D" w:rsidRDefault="00214D4D" w:rsidP="00EA1D7F">
      <w:r>
        <w:t>CHILDREN’S ADV</w:t>
      </w:r>
      <w:r w:rsidR="005B0897">
        <w:t>OCACY</w:t>
      </w:r>
      <w:r>
        <w:t xml:space="preserve"> CENTER</w:t>
      </w:r>
      <w:r w:rsidR="005B0897">
        <w:t xml:space="preserve"> OF THE COASTAL BEND</w:t>
      </w:r>
      <w:r>
        <w:tab/>
      </w:r>
      <w:r>
        <w:tab/>
      </w:r>
      <w:r>
        <w:tab/>
        <w:t>$4,175.00</w:t>
      </w:r>
      <w:r w:rsidR="005B0897">
        <w:tab/>
        <w:t>To better serve the community, allowing outreach coordinators to make more in-person visits to schools and community organizations in rural areas.</w:t>
      </w:r>
    </w:p>
    <w:p w14:paraId="2DC2392C" w14:textId="2517CD19" w:rsidR="00214D4D" w:rsidRDefault="00214D4D" w:rsidP="00EA1D7F">
      <w:r>
        <w:t>MISSION OF MERCY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$4,350.00</w:t>
      </w:r>
      <w:r w:rsidR="005B0897">
        <w:tab/>
        <w:t xml:space="preserve">To continue serving our patients who are </w:t>
      </w:r>
      <w:proofErr w:type="gramStart"/>
      <w:r w:rsidR="005B0897">
        <w:t>mid</w:t>
      </w:r>
      <w:proofErr w:type="gramEnd"/>
      <w:r w:rsidR="005B0897">
        <w:t xml:space="preserve"> and low income that rely on non-emergency medical and dental care, and free prescription medication.</w:t>
      </w:r>
    </w:p>
    <w:p w14:paraId="641E965C" w14:textId="11FD905A" w:rsidR="00214D4D" w:rsidRDefault="00214D4D" w:rsidP="00EA1D7F">
      <w:r>
        <w:t>WALK WITH PRIDE FOUNDATION</w:t>
      </w:r>
      <w:r>
        <w:tab/>
      </w:r>
      <w:r>
        <w:tab/>
      </w:r>
      <w:r>
        <w:tab/>
      </w:r>
      <w:r>
        <w:tab/>
      </w:r>
      <w:r>
        <w:tab/>
        <w:t>$3,675.00</w:t>
      </w:r>
      <w:r w:rsidR="005B0897">
        <w:tab/>
        <w:t>For shoe distribution events for children that have been identified by school districts as needing assistance in obtaining new shoes for the school year.</w:t>
      </w:r>
    </w:p>
    <w:p w14:paraId="058A6FEA" w14:textId="53A1C5D2" w:rsidR="00214D4D" w:rsidRDefault="00214D4D" w:rsidP="00EA1D7F">
      <w:r>
        <w:lastRenderedPageBreak/>
        <w:t>SOUTH TEXAS LIGHT HOUSE</w:t>
      </w:r>
      <w:r w:rsidR="005B0897">
        <w:t xml:space="preserve"> FOR THE BLIND</w:t>
      </w:r>
      <w:r>
        <w:tab/>
      </w:r>
      <w:r>
        <w:tab/>
      </w:r>
      <w:r>
        <w:tab/>
      </w:r>
      <w:r>
        <w:tab/>
        <w:t>$4,350.00</w:t>
      </w:r>
      <w:r w:rsidR="005B0897">
        <w:tab/>
        <w:t>Providing equipment and other items designed for use by the blind and visually impaired to keep employees safe and productive</w:t>
      </w:r>
    </w:p>
    <w:p w14:paraId="66A464DF" w14:textId="52BE0D39" w:rsidR="00214D4D" w:rsidRDefault="00214D4D" w:rsidP="00EA1D7F">
      <w:r>
        <w:t>NUECES COUNTY JUVENILE CENTER</w:t>
      </w:r>
      <w:r>
        <w:tab/>
      </w:r>
      <w:r>
        <w:tab/>
      </w:r>
      <w:r>
        <w:tab/>
      </w:r>
      <w:r>
        <w:tab/>
      </w:r>
      <w:r>
        <w:tab/>
        <w:t>$2,500.00</w:t>
      </w:r>
      <w:r w:rsidR="005B0897">
        <w:tab/>
        <w:t>To bring a national speaker to present positive relationships making a positive impact for at-risk youth.</w:t>
      </w:r>
    </w:p>
    <w:p w14:paraId="481D6A1B" w14:textId="2B7C5E95" w:rsidR="005B0897" w:rsidRDefault="00214D4D" w:rsidP="00EA1D7F">
      <w:r>
        <w:t>FOCUS FOUNDATION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$2,850.00</w:t>
      </w:r>
      <w:r w:rsidR="005B0897">
        <w:tab/>
        <w:t xml:space="preserve">To provide aquatic activities at TAMUCC and TAMUK that include lifeguards, swim instructors, and pool fees. </w:t>
      </w:r>
    </w:p>
    <w:p w14:paraId="4E8BFEBA" w14:textId="3B1BEC70" w:rsidR="00214D4D" w:rsidRDefault="00214D4D" w:rsidP="00EA1D7F">
      <w:r>
        <w:t>JUNIOR LEAGUE OF CC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$2,350.00</w:t>
      </w:r>
      <w:r w:rsidR="005B0897">
        <w:tab/>
        <w:t>6</w:t>
      </w:r>
      <w:r w:rsidR="005B0897" w:rsidRPr="005B0897">
        <w:rPr>
          <w:vertAlign w:val="superscript"/>
        </w:rPr>
        <w:t>th</w:t>
      </w:r>
      <w:r w:rsidR="005B0897">
        <w:t xml:space="preserve"> Annual Touch a Truck </w:t>
      </w:r>
      <w:proofErr w:type="gramStart"/>
      <w:r w:rsidR="005B0897">
        <w:t>event .</w:t>
      </w:r>
      <w:proofErr w:type="gramEnd"/>
      <w:r w:rsidR="005B0897">
        <w:t xml:space="preserve"> A family fun event with crafts, games, and food trucks. </w:t>
      </w:r>
    </w:p>
    <w:p w14:paraId="07E646C3" w14:textId="7EB40022" w:rsidR="00214D4D" w:rsidRDefault="00214D4D" w:rsidP="00EA1D7F">
      <w:r>
        <w:t>AMERICAN RED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$3,850.00</w:t>
      </w:r>
      <w:r w:rsidR="005B0897">
        <w:tab/>
        <w:t>To provide emergency financial assistance funds that can be used to purchase essentials like food, lodging, prescriptions and clothing.</w:t>
      </w:r>
    </w:p>
    <w:p w14:paraId="602E1162" w14:textId="7F5DC1B7" w:rsidR="00214D4D" w:rsidRDefault="00214D4D" w:rsidP="00EA1D7F">
      <w:r>
        <w:t>REAL, INC.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$4,275.00</w:t>
      </w:r>
      <w:r w:rsidR="00106852">
        <w:tab/>
        <w:t>To support the purchase of an industrial fridge and freezer unit for the community food pantry to continue serving the community and store perishable food items for distribution.</w:t>
      </w:r>
    </w:p>
    <w:p w14:paraId="2E69FA4E" w14:textId="2F12BD0E" w:rsidR="00214D4D" w:rsidRDefault="00214D4D" w:rsidP="00EA1D7F">
      <w:r>
        <w:t>YWCA CC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$3,150.00</w:t>
      </w:r>
      <w:r w:rsidR="00106852">
        <w:tab/>
      </w:r>
      <w:proofErr w:type="spellStart"/>
      <w:r w:rsidR="00106852">
        <w:t>YWTeen</w:t>
      </w:r>
      <w:proofErr w:type="spellEnd"/>
      <w:r w:rsidR="00106852">
        <w:t xml:space="preserve"> Program to support fourteen 5</w:t>
      </w:r>
      <w:r w:rsidR="00106852" w:rsidRPr="00106852">
        <w:rPr>
          <w:vertAlign w:val="superscript"/>
        </w:rPr>
        <w:t>th</w:t>
      </w:r>
      <w:r w:rsidR="00106852">
        <w:t xml:space="preserve"> grade girls including weekly classes helping them make wise decisions.</w:t>
      </w:r>
    </w:p>
    <w:p w14:paraId="6646E987" w14:textId="07502F76" w:rsidR="00647401" w:rsidRPr="00647401" w:rsidRDefault="00647401" w:rsidP="00EA1D7F">
      <w:pPr>
        <w:rPr>
          <w:b/>
          <w:bCs/>
        </w:rPr>
      </w:pPr>
      <w:r w:rsidRPr="00647401">
        <w:rPr>
          <w:b/>
          <w:bCs/>
        </w:rPr>
        <w:t>TOTAL GRANTS AWARDED IN 2024</w:t>
      </w:r>
      <w:r w:rsidRPr="00647401">
        <w:rPr>
          <w:b/>
          <w:bCs/>
        </w:rPr>
        <w:tab/>
      </w:r>
      <w:r w:rsidRPr="00647401">
        <w:rPr>
          <w:b/>
          <w:bCs/>
        </w:rPr>
        <w:tab/>
      </w:r>
      <w:r w:rsidRPr="00647401">
        <w:rPr>
          <w:b/>
          <w:bCs/>
        </w:rPr>
        <w:tab/>
      </w:r>
      <w:r w:rsidRPr="00647401">
        <w:rPr>
          <w:b/>
          <w:bCs/>
        </w:rPr>
        <w:tab/>
      </w:r>
      <w:r w:rsidRPr="00647401">
        <w:rPr>
          <w:b/>
          <w:bCs/>
        </w:rPr>
        <w:tab/>
        <w:t>$</w:t>
      </w:r>
      <w:r w:rsidR="00106852">
        <w:rPr>
          <w:b/>
          <w:bCs/>
        </w:rPr>
        <w:t>107,700.00</w:t>
      </w:r>
    </w:p>
    <w:sectPr w:rsidR="00647401" w:rsidRPr="00647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7F"/>
    <w:rsid w:val="0004408F"/>
    <w:rsid w:val="00106852"/>
    <w:rsid w:val="00214D4D"/>
    <w:rsid w:val="002D373E"/>
    <w:rsid w:val="00362073"/>
    <w:rsid w:val="005B0897"/>
    <w:rsid w:val="00647401"/>
    <w:rsid w:val="006C6AC3"/>
    <w:rsid w:val="007A0F99"/>
    <w:rsid w:val="00EA1D7F"/>
    <w:rsid w:val="00EC3301"/>
    <w:rsid w:val="00EF7C45"/>
    <w:rsid w:val="00F506CA"/>
    <w:rsid w:val="00F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5EF0"/>
  <w15:chartTrackingRefBased/>
  <w15:docId w15:val="{B34B6F8D-3258-4C34-9733-31EAC14B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Thomas</dc:creator>
  <cp:keywords/>
  <dc:description/>
  <cp:lastModifiedBy>Celeste Thomas</cp:lastModifiedBy>
  <cp:revision>1</cp:revision>
  <dcterms:created xsi:type="dcterms:W3CDTF">2025-01-02T14:38:00Z</dcterms:created>
  <dcterms:modified xsi:type="dcterms:W3CDTF">2025-01-02T16:27:00Z</dcterms:modified>
</cp:coreProperties>
</file>